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124D" w14:textId="4C2F2304" w:rsidR="00767B18" w:rsidRPr="00767B18" w:rsidRDefault="00767B18" w:rsidP="00767B18">
      <w:r>
        <w:rPr>
          <w:noProof/>
          <w:color w:val="009999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0BFD1DBC" wp14:editId="14A1B15D">
            <wp:simplePos x="0" y="0"/>
            <wp:positionH relativeFrom="column">
              <wp:posOffset>5504180</wp:posOffset>
            </wp:positionH>
            <wp:positionV relativeFrom="paragraph">
              <wp:posOffset>76200</wp:posOffset>
            </wp:positionV>
            <wp:extent cx="1124857" cy="632732"/>
            <wp:effectExtent l="0" t="0" r="0" b="0"/>
            <wp:wrapNone/>
            <wp:docPr id="1619186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186686" name="Picture 16191866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857" cy="6327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75F2D5" w14:textId="7EE7ACBD" w:rsidR="00767B18" w:rsidRPr="00767B18" w:rsidRDefault="00767B18" w:rsidP="00767B18">
      <w:pPr>
        <w:rPr>
          <w:color w:val="009999"/>
          <w:sz w:val="36"/>
          <w:szCs w:val="36"/>
        </w:rPr>
      </w:pPr>
      <w:r w:rsidRPr="00767B18">
        <w:rPr>
          <w:color w:val="009999"/>
          <w:sz w:val="36"/>
          <w:szCs w:val="36"/>
        </w:rPr>
        <w:t xml:space="preserve"> </w:t>
      </w:r>
      <w:r w:rsidRPr="00767B18">
        <w:rPr>
          <w:b/>
          <w:bCs/>
          <w:color w:val="009999"/>
          <w:sz w:val="36"/>
          <w:szCs w:val="36"/>
        </w:rPr>
        <w:t xml:space="preserve">Version Information </w:t>
      </w:r>
    </w:p>
    <w:p w14:paraId="1FDE255C" w14:textId="77777777" w:rsidR="00767B18" w:rsidRDefault="00767B18" w:rsidP="00767B1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@ 2026 RCA, All Rights Reserved</w:t>
      </w:r>
    </w:p>
    <w:p w14:paraId="3464A884" w14:textId="77777777" w:rsidR="00767B18" w:rsidRDefault="00767B18" w:rsidP="00767B1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“Business &amp; Boundaries in Residential Cleaning: The Professional Client Management System”</w:t>
      </w:r>
      <w:r w:rsidRPr="00767B18">
        <w:rPr>
          <w:b/>
          <w:bCs/>
          <w:sz w:val="36"/>
          <w:szCs w:val="36"/>
        </w:rPr>
        <w:t xml:space="preserve">™ </w:t>
      </w:r>
    </w:p>
    <w:p w14:paraId="4293735E" w14:textId="23E8C89B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Version: 1.0 </w:t>
      </w:r>
    </w:p>
    <w:p w14:paraId="639D4882" w14:textId="02090D3B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 xml:space="preserve">Release Date: </w:t>
      </w:r>
      <w:r w:rsidRPr="00767B18">
        <w:rPr>
          <w:b/>
          <w:bCs/>
          <w:sz w:val="36"/>
          <w:szCs w:val="36"/>
        </w:rPr>
        <w:t>J</w:t>
      </w:r>
      <w:r w:rsidRPr="00767B18">
        <w:rPr>
          <w:b/>
          <w:bCs/>
          <w:sz w:val="36"/>
          <w:szCs w:val="36"/>
        </w:rPr>
        <w:t>uly</w:t>
      </w:r>
      <w:r w:rsidRPr="00767B18">
        <w:rPr>
          <w:b/>
          <w:bCs/>
          <w:sz w:val="36"/>
          <w:szCs w:val="36"/>
        </w:rPr>
        <w:t xml:space="preserve"> 2026</w:t>
      </w:r>
    </w:p>
    <w:p w14:paraId="0788C492" w14:textId="11092CEF" w:rsid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>Created by:</w:t>
      </w:r>
      <w:r w:rsidRPr="00767B18">
        <w:rPr>
          <w:b/>
          <w:bCs/>
          <w:sz w:val="36"/>
          <w:szCs w:val="36"/>
        </w:rPr>
        <w:t xml:space="preserve"> </w:t>
      </w:r>
    </w:p>
    <w:p w14:paraId="38791938" w14:textId="533F3A96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Residential Cleaning Academy </w:t>
      </w:r>
    </w:p>
    <w:p w14:paraId="560D1045" w14:textId="3551BB2A" w:rsidR="00767B18" w:rsidRDefault="00767B18" w:rsidP="00767B18">
      <w:pPr>
        <w:rPr>
          <w:b/>
          <w:bCs/>
          <w:color w:val="009999"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 xml:space="preserve">Founder/Author: </w:t>
      </w:r>
    </w:p>
    <w:p w14:paraId="7A10A8E0" w14:textId="7132FD5F" w:rsidR="00767B18" w:rsidRP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Lana Conlon </w:t>
      </w:r>
    </w:p>
    <w:p w14:paraId="1365931F" w14:textId="77777777" w:rsidR="00767B18" w:rsidRDefault="00767B18" w:rsidP="00767B1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Founder RCA, </w:t>
      </w:r>
    </w:p>
    <w:p w14:paraId="5D8D6D15" w14:textId="2964999B" w:rsid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sz w:val="36"/>
          <w:szCs w:val="36"/>
        </w:rPr>
        <w:t xml:space="preserve">Residential Solo Cleaning Business Strategist </w:t>
      </w:r>
    </w:p>
    <w:p w14:paraId="7E91A35B" w14:textId="77777777" w:rsidR="00767B18" w:rsidRPr="00767B18" w:rsidRDefault="00767B18" w:rsidP="00767B18">
      <w:pPr>
        <w:rPr>
          <w:b/>
          <w:bCs/>
          <w:sz w:val="36"/>
          <w:szCs w:val="36"/>
        </w:rPr>
      </w:pPr>
    </w:p>
    <w:p w14:paraId="68BA8420" w14:textId="77777777" w:rsidR="00767B18" w:rsidRDefault="00767B18" w:rsidP="00767B18">
      <w:pPr>
        <w:rPr>
          <w:b/>
          <w:bCs/>
          <w:sz w:val="36"/>
          <w:szCs w:val="36"/>
        </w:rPr>
      </w:pPr>
      <w:r w:rsidRPr="00767B18">
        <w:rPr>
          <w:b/>
          <w:bCs/>
          <w:color w:val="009999"/>
          <w:sz w:val="36"/>
          <w:szCs w:val="36"/>
        </w:rPr>
        <w:t>For product support:</w:t>
      </w:r>
      <w:r w:rsidRPr="00767B18">
        <w:rPr>
          <w:b/>
          <w:bCs/>
          <w:sz w:val="36"/>
          <w:szCs w:val="36"/>
        </w:rPr>
        <w:t xml:space="preserve"> </w:t>
      </w:r>
    </w:p>
    <w:p w14:paraId="7AF9443B" w14:textId="36AB7B26" w:rsidR="00767B18" w:rsidRDefault="00767B18" w:rsidP="00767B18">
      <w:pPr>
        <w:rPr>
          <w:b/>
          <w:bCs/>
          <w:sz w:val="36"/>
          <w:szCs w:val="36"/>
        </w:rPr>
      </w:pPr>
      <w:hyperlink r:id="rId5" w:history="1">
        <w:r w:rsidRPr="000A5FD8">
          <w:rPr>
            <w:rStyle w:val="Hyperlink"/>
            <w:b/>
            <w:bCs/>
            <w:sz w:val="36"/>
            <w:szCs w:val="36"/>
          </w:rPr>
          <w:t>support@rcapro.org</w:t>
        </w:r>
      </w:hyperlink>
      <w:r w:rsidRPr="00767B18">
        <w:rPr>
          <w:b/>
          <w:bCs/>
          <w:sz w:val="36"/>
          <w:szCs w:val="36"/>
        </w:rPr>
        <w:t xml:space="preserve"> </w:t>
      </w:r>
    </w:p>
    <w:p w14:paraId="38C7000C" w14:textId="566BA72D" w:rsidR="00767B18" w:rsidRPr="00767B18" w:rsidRDefault="00767B18" w:rsidP="00767B18">
      <w:pPr>
        <w:rPr>
          <w:sz w:val="36"/>
          <w:szCs w:val="36"/>
        </w:rPr>
      </w:pPr>
      <w:r w:rsidRPr="00767B18">
        <w:rPr>
          <w:b/>
          <w:bCs/>
          <w:sz w:val="36"/>
          <w:szCs w:val="36"/>
        </w:rPr>
        <w:t>www.rcapro.org</w:t>
      </w:r>
    </w:p>
    <w:sectPr w:rsidR="00767B18" w:rsidRPr="00767B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8"/>
    <w:rsid w:val="006C464A"/>
    <w:rsid w:val="0076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AA6CC"/>
  <w15:chartTrackingRefBased/>
  <w15:docId w15:val="{B46574C6-9DAA-4E4E-90B7-92DA6F8F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7B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B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B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B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B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B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B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B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B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B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7B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7B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7B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7B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7B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7B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7B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7B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7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7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B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7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7B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7B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7B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7B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7B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7B1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67B1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7B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upport@rcapro.or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1</cp:revision>
  <dcterms:created xsi:type="dcterms:W3CDTF">2026-07-09T03:36:00Z</dcterms:created>
  <dcterms:modified xsi:type="dcterms:W3CDTF">2026-07-09T03:41:00Z</dcterms:modified>
</cp:coreProperties>
</file>